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C815F8" w14:textId="76A78517" w:rsidR="005140EE" w:rsidRDefault="00E05A02" w:rsidP="00E05A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05A02">
        <w:rPr>
          <w:rFonts w:ascii="Times New Roman" w:hAnsi="Times New Roman" w:cs="Times New Roman"/>
          <w:b/>
          <w:bCs/>
          <w:sz w:val="28"/>
          <w:szCs w:val="28"/>
        </w:rPr>
        <w:t xml:space="preserve">ГРАФІК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695"/>
        <w:gridCol w:w="7981"/>
        <w:gridCol w:w="437"/>
        <w:gridCol w:w="608"/>
        <w:gridCol w:w="608"/>
        <w:gridCol w:w="608"/>
        <w:gridCol w:w="1626"/>
        <w:gridCol w:w="1997"/>
      </w:tblGrid>
      <w:tr w:rsidR="00E05A02" w:rsidRPr="00E05A02" w14:paraId="4D4CCBD2" w14:textId="6017D7DF" w:rsidTr="00E05A02">
        <w:trPr>
          <w:trHeight w:val="280"/>
        </w:trPr>
        <w:tc>
          <w:tcPr>
            <w:tcW w:w="0" w:type="auto"/>
            <w:gridSpan w:val="6"/>
          </w:tcPr>
          <w:p w14:paraId="2B0CCFBE" w14:textId="77777777" w:rsidR="00E05A02" w:rsidRPr="00E05A02" w:rsidRDefault="00E05A02" w:rsidP="00E05A02">
            <w:pPr>
              <w:widowControl w:val="0"/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uk" w:eastAsia="uk-UA"/>
                <w14:ligatures w14:val="none"/>
              </w:rPr>
            </w:pPr>
            <w:r w:rsidRPr="00E05A0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uk" w:eastAsia="uk-UA"/>
                <w14:ligatures w14:val="none"/>
              </w:rPr>
              <w:t>Модуль 3.</w:t>
            </w:r>
            <w:r w:rsidRPr="00E05A02">
              <w:rPr>
                <w:rFonts w:ascii="Times New Roman" w:eastAsia="Times New Roman" w:hAnsi="Times New Roman" w:cs="Times New Roman"/>
                <w:b/>
                <w:bCs/>
                <w:kern w:val="0"/>
                <w:lang w:val="uk" w:eastAsia="uk-UA"/>
                <w14:ligatures w14:val="none"/>
              </w:rPr>
              <w:t xml:space="preserve"> </w:t>
            </w:r>
          </w:p>
          <w:p w14:paraId="258A7F92" w14:textId="77777777" w:rsidR="00E05A02" w:rsidRPr="00E05A02" w:rsidRDefault="00E05A02" w:rsidP="00E05A02">
            <w:pPr>
              <w:widowControl w:val="0"/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uk" w:eastAsia="uk-UA"/>
                <w14:ligatures w14:val="none"/>
              </w:rPr>
            </w:pPr>
            <w:r w:rsidRPr="00E05A0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uk" w:eastAsia="uk-UA"/>
                <w14:ligatures w14:val="none"/>
              </w:rPr>
              <w:t xml:space="preserve">Психолого-педагогічні стратегії організації навчання дітей з інтелектуальними порушеннями в інклюзивному класі </w:t>
            </w:r>
            <w:r w:rsidRPr="00E05A02">
              <w:rPr>
                <w:rFonts w:ascii="Times New Roman" w:eastAsia="Times New Roman" w:hAnsi="Times New Roman" w:cs="Times New Roman"/>
                <w:b/>
                <w:bCs/>
                <w:kern w:val="0"/>
                <w:lang w:val="uk" w:eastAsia="uk-UA"/>
                <w14:ligatures w14:val="none"/>
              </w:rPr>
              <w:t>(МДПУ)</w:t>
            </w:r>
          </w:p>
        </w:tc>
        <w:tc>
          <w:tcPr>
            <w:tcW w:w="0" w:type="auto"/>
            <w:vMerge w:val="restart"/>
          </w:tcPr>
          <w:p w14:paraId="7C343289" w14:textId="201960F6" w:rsidR="00E05A02" w:rsidRPr="00E05A02" w:rsidRDefault="00E05A02" w:rsidP="00E05A02">
            <w:pPr>
              <w:widowControl w:val="0"/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uk" w:eastAsia="uk-UA"/>
                <w14:ligatures w14:val="none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День, час</w:t>
            </w:r>
          </w:p>
        </w:tc>
        <w:tc>
          <w:tcPr>
            <w:tcW w:w="0" w:type="auto"/>
            <w:vMerge w:val="restart"/>
          </w:tcPr>
          <w:p w14:paraId="0DC15D9B" w14:textId="08A98C1F" w:rsidR="00E05A02" w:rsidRPr="00E05A02" w:rsidRDefault="00E05A02" w:rsidP="00E05A02">
            <w:pPr>
              <w:widowControl w:val="0"/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uk" w:eastAsia="uk-UA"/>
                <w14:ligatures w14:val="none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Викладач</w:t>
            </w:r>
          </w:p>
        </w:tc>
      </w:tr>
      <w:tr w:rsidR="00E05A02" w:rsidRPr="00E05A02" w14:paraId="66932FE2" w14:textId="4E30C3BF" w:rsidTr="00E05A02">
        <w:trPr>
          <w:trHeight w:val="280"/>
        </w:trPr>
        <w:tc>
          <w:tcPr>
            <w:tcW w:w="0" w:type="auto"/>
            <w:gridSpan w:val="6"/>
          </w:tcPr>
          <w:p w14:paraId="16341195" w14:textId="77777777" w:rsidR="00E05A02" w:rsidRPr="00E05A02" w:rsidRDefault="00E05A02" w:rsidP="00E05A02">
            <w:pPr>
              <w:widowControl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uk" w:eastAsia="uk-UA"/>
                <w14:ligatures w14:val="none"/>
              </w:rPr>
            </w:pPr>
            <w:r w:rsidRPr="00E05A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" w:eastAsia="uk-UA"/>
                <w14:ligatures w14:val="none"/>
              </w:rPr>
              <w:t xml:space="preserve">Мета модуля: формування у педагогічних працівників психолого-педагогічних </w:t>
            </w:r>
            <w:proofErr w:type="spellStart"/>
            <w:r w:rsidRPr="00E05A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" w:eastAsia="uk-UA"/>
                <w14:ligatures w14:val="none"/>
              </w:rPr>
              <w:t>компетентностей</w:t>
            </w:r>
            <w:proofErr w:type="spellEnd"/>
            <w:r w:rsidRPr="00E05A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" w:eastAsia="uk-UA"/>
                <w14:ligatures w14:val="none"/>
              </w:rPr>
              <w:t xml:space="preserve"> щодо організації навчального процесу для дітей з інтелектуальними порушеннями через розуміння особливостей пізнавальної діяльності учнів, аналіз освітніх бар’єрів та застосування ефективних стратегій викладання в інклюзивному класі.</w:t>
            </w:r>
          </w:p>
        </w:tc>
        <w:tc>
          <w:tcPr>
            <w:tcW w:w="0" w:type="auto"/>
            <w:vMerge/>
          </w:tcPr>
          <w:p w14:paraId="4BCB3527" w14:textId="77777777" w:rsidR="00E05A02" w:rsidRPr="00E05A02" w:rsidRDefault="00E05A02" w:rsidP="00E05A02">
            <w:pPr>
              <w:widowControl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" w:eastAsia="uk-UA"/>
                <w14:ligatures w14:val="none"/>
              </w:rPr>
            </w:pPr>
          </w:p>
        </w:tc>
        <w:tc>
          <w:tcPr>
            <w:tcW w:w="0" w:type="auto"/>
            <w:vMerge/>
          </w:tcPr>
          <w:p w14:paraId="3FD25851" w14:textId="77777777" w:rsidR="00E05A02" w:rsidRPr="00E05A02" w:rsidRDefault="00E05A02" w:rsidP="00E05A02">
            <w:pPr>
              <w:widowControl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" w:eastAsia="uk-UA"/>
                <w14:ligatures w14:val="none"/>
              </w:rPr>
            </w:pPr>
          </w:p>
        </w:tc>
      </w:tr>
      <w:tr w:rsidR="00E05A02" w:rsidRPr="00E05A02" w14:paraId="58E3C4F7" w14:textId="039304C7" w:rsidTr="00E05A02">
        <w:trPr>
          <w:trHeight w:val="767"/>
        </w:trPr>
        <w:tc>
          <w:tcPr>
            <w:tcW w:w="0" w:type="auto"/>
          </w:tcPr>
          <w:p w14:paraId="37A0D821" w14:textId="77777777" w:rsidR="00E05A02" w:rsidRPr="00E05A02" w:rsidRDefault="00E05A02" w:rsidP="00E05A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uk" w:eastAsia="uk-UA"/>
                <w14:ligatures w14:val="none"/>
              </w:rPr>
            </w:pPr>
            <w:r w:rsidRPr="00E05A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" w:eastAsia="uk-UA"/>
                <w14:ligatures w14:val="none"/>
              </w:rPr>
              <w:t>3.1</w:t>
            </w:r>
          </w:p>
        </w:tc>
        <w:tc>
          <w:tcPr>
            <w:tcW w:w="0" w:type="auto"/>
          </w:tcPr>
          <w:p w14:paraId="30903A76" w14:textId="77777777" w:rsidR="00E05A02" w:rsidRPr="00E05A02" w:rsidRDefault="00E05A02" w:rsidP="00E05A02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" w:eastAsia="uk-UA"/>
                <w14:ligatures w14:val="none"/>
              </w:rPr>
            </w:pPr>
            <w:r w:rsidRPr="00E05A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" w:eastAsia="uk-UA"/>
                <w14:ligatures w14:val="none"/>
              </w:rPr>
              <w:t>Психолого-педагогічні особливості пізнавальної діяльності дітей з інтелектуальними порушеннями</w:t>
            </w:r>
          </w:p>
        </w:tc>
        <w:tc>
          <w:tcPr>
            <w:tcW w:w="0" w:type="auto"/>
          </w:tcPr>
          <w:p w14:paraId="281F9DDB" w14:textId="77777777" w:rsidR="00E05A02" w:rsidRPr="00E05A02" w:rsidRDefault="00E05A02" w:rsidP="00E05A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uk" w:eastAsia="uk-UA"/>
                <w14:ligatures w14:val="none"/>
              </w:rPr>
            </w:pPr>
            <w:r w:rsidRPr="00E05A0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uk" w:eastAsia="uk-UA"/>
                <w14:ligatures w14:val="none"/>
              </w:rPr>
              <w:t>2</w:t>
            </w:r>
          </w:p>
        </w:tc>
        <w:tc>
          <w:tcPr>
            <w:tcW w:w="0" w:type="auto"/>
          </w:tcPr>
          <w:p w14:paraId="5FF79DFE" w14:textId="77777777" w:rsidR="00E05A02" w:rsidRPr="00E05A02" w:rsidRDefault="00E05A02" w:rsidP="00E05A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uk" w:eastAsia="uk-UA"/>
                <w14:ligatures w14:val="none"/>
              </w:rPr>
            </w:pPr>
          </w:p>
        </w:tc>
        <w:tc>
          <w:tcPr>
            <w:tcW w:w="0" w:type="auto"/>
          </w:tcPr>
          <w:p w14:paraId="39750565" w14:textId="77777777" w:rsidR="00E05A02" w:rsidRPr="00E05A02" w:rsidRDefault="00E05A02" w:rsidP="00E05A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uk" w:eastAsia="uk-UA"/>
                <w14:ligatures w14:val="none"/>
              </w:rPr>
            </w:pPr>
            <w:r w:rsidRPr="00E05A0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uk" w:eastAsia="uk-UA"/>
                <w14:ligatures w14:val="none"/>
              </w:rPr>
              <w:t>4</w:t>
            </w:r>
          </w:p>
        </w:tc>
        <w:tc>
          <w:tcPr>
            <w:tcW w:w="0" w:type="auto"/>
          </w:tcPr>
          <w:p w14:paraId="595CD1A6" w14:textId="77777777" w:rsidR="00E05A02" w:rsidRPr="00E05A02" w:rsidRDefault="00E05A02" w:rsidP="00E05A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uk" w:eastAsia="uk-UA"/>
                <w14:ligatures w14:val="none"/>
              </w:rPr>
            </w:pPr>
            <w:r w:rsidRPr="00E05A0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uk" w:eastAsia="uk-UA"/>
                <w14:ligatures w14:val="none"/>
              </w:rPr>
              <w:t>6</w:t>
            </w:r>
          </w:p>
        </w:tc>
        <w:tc>
          <w:tcPr>
            <w:tcW w:w="0" w:type="auto"/>
          </w:tcPr>
          <w:p w14:paraId="1AA088DE" w14:textId="5F1ED8FE" w:rsidR="00E05A02" w:rsidRPr="00E05A02" w:rsidRDefault="00E05A02" w:rsidP="00E05A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lang w:eastAsia="uk-UA"/>
                <w14:ligatures w14:val="none"/>
              </w:rPr>
            </w:pPr>
            <w:r w:rsidRPr="00E05A02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lang w:eastAsia="uk-UA"/>
                <w14:ligatures w14:val="none"/>
              </w:rPr>
              <w:t>4.05.2026</w:t>
            </w:r>
          </w:p>
          <w:p w14:paraId="4B981DE6" w14:textId="6E825FC2" w:rsidR="00E05A02" w:rsidRPr="00E05A02" w:rsidRDefault="00E05A02" w:rsidP="00E05A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uk" w:eastAsia="uk-UA"/>
                <w14:ligatures w14:val="none"/>
              </w:rPr>
            </w:pPr>
            <w:r w:rsidRPr="00E05A02">
              <w:rPr>
                <w:rFonts w:ascii="Times New Roman" w:eastAsia="Times New Roman" w:hAnsi="Times New Roman" w:cs="Times New Roman"/>
                <w:b/>
                <w:bCs/>
                <w:kern w:val="0"/>
                <w:lang w:eastAsia="uk-UA"/>
                <w14:ligatures w14:val="none"/>
              </w:rPr>
              <w:t>17.30-18.50</w:t>
            </w:r>
          </w:p>
        </w:tc>
        <w:tc>
          <w:tcPr>
            <w:tcW w:w="0" w:type="auto"/>
          </w:tcPr>
          <w:p w14:paraId="3A2B089B" w14:textId="78EB1872" w:rsidR="00E05A02" w:rsidRPr="00E05A02" w:rsidRDefault="00E05A02" w:rsidP="00E05A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uk" w:eastAsia="uk-UA"/>
                <w14:ligatures w14:val="none"/>
              </w:rPr>
            </w:pPr>
            <w:r w:rsidRPr="00E05A0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uk" w:eastAsia="uk-UA"/>
                <w14:ligatures w14:val="none"/>
              </w:rPr>
              <w:t>Шевченко Ю.М.</w:t>
            </w:r>
          </w:p>
        </w:tc>
      </w:tr>
      <w:tr w:rsidR="00E05A02" w:rsidRPr="00E05A02" w14:paraId="171025D7" w14:textId="1FF5F2A2" w:rsidTr="00E05A02">
        <w:tc>
          <w:tcPr>
            <w:tcW w:w="0" w:type="auto"/>
          </w:tcPr>
          <w:p w14:paraId="350814A4" w14:textId="77777777" w:rsidR="00E05A02" w:rsidRPr="00E05A02" w:rsidRDefault="00E05A02" w:rsidP="00E05A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uk" w:eastAsia="uk-UA"/>
                <w14:ligatures w14:val="none"/>
              </w:rPr>
            </w:pPr>
            <w:r w:rsidRPr="00E05A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" w:eastAsia="uk-UA"/>
                <w14:ligatures w14:val="none"/>
              </w:rPr>
              <w:t>3.2</w:t>
            </w:r>
          </w:p>
        </w:tc>
        <w:tc>
          <w:tcPr>
            <w:tcW w:w="0" w:type="auto"/>
          </w:tcPr>
          <w:p w14:paraId="120CBA69" w14:textId="77777777" w:rsidR="00E05A02" w:rsidRPr="00E05A02" w:rsidRDefault="00E05A02" w:rsidP="00E05A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" w:eastAsia="uk-UA"/>
                <w14:ligatures w14:val="none"/>
              </w:rPr>
            </w:pPr>
            <w:r w:rsidRPr="00E05A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" w:eastAsia="uk-UA"/>
                <w14:ligatures w14:val="none"/>
              </w:rPr>
              <w:t xml:space="preserve">Бар’єри навчальної участі учнів з ООП та фактори освітнього середовища </w:t>
            </w:r>
          </w:p>
        </w:tc>
        <w:tc>
          <w:tcPr>
            <w:tcW w:w="0" w:type="auto"/>
          </w:tcPr>
          <w:p w14:paraId="0D581807" w14:textId="77777777" w:rsidR="00E05A02" w:rsidRPr="00E05A02" w:rsidRDefault="00E05A02" w:rsidP="00E05A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uk" w:eastAsia="uk-UA"/>
                <w14:ligatures w14:val="none"/>
              </w:rPr>
            </w:pPr>
          </w:p>
        </w:tc>
        <w:tc>
          <w:tcPr>
            <w:tcW w:w="0" w:type="auto"/>
          </w:tcPr>
          <w:p w14:paraId="079E7BC5" w14:textId="77777777" w:rsidR="00E05A02" w:rsidRPr="00E05A02" w:rsidRDefault="00E05A02" w:rsidP="00E05A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uk" w:eastAsia="uk-UA"/>
                <w14:ligatures w14:val="none"/>
              </w:rPr>
            </w:pPr>
            <w:r w:rsidRPr="00E05A0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uk" w:eastAsia="uk-UA"/>
                <w14:ligatures w14:val="none"/>
              </w:rPr>
              <w:t>2</w:t>
            </w:r>
          </w:p>
        </w:tc>
        <w:tc>
          <w:tcPr>
            <w:tcW w:w="0" w:type="auto"/>
          </w:tcPr>
          <w:p w14:paraId="65FEE305" w14:textId="77777777" w:rsidR="00E05A02" w:rsidRPr="00E05A02" w:rsidRDefault="00E05A02" w:rsidP="00E05A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uk" w:eastAsia="uk-UA"/>
                <w14:ligatures w14:val="none"/>
              </w:rPr>
            </w:pPr>
            <w:r w:rsidRPr="00E05A0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uk" w:eastAsia="uk-UA"/>
                <w14:ligatures w14:val="none"/>
              </w:rPr>
              <w:t>6</w:t>
            </w:r>
          </w:p>
        </w:tc>
        <w:tc>
          <w:tcPr>
            <w:tcW w:w="0" w:type="auto"/>
          </w:tcPr>
          <w:p w14:paraId="7E582854" w14:textId="77777777" w:rsidR="00E05A02" w:rsidRPr="00E05A02" w:rsidRDefault="00E05A02" w:rsidP="00E05A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uk" w:eastAsia="uk-UA"/>
                <w14:ligatures w14:val="none"/>
              </w:rPr>
            </w:pPr>
            <w:r w:rsidRPr="00E05A0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uk" w:eastAsia="uk-UA"/>
                <w14:ligatures w14:val="none"/>
              </w:rPr>
              <w:t>8</w:t>
            </w:r>
          </w:p>
        </w:tc>
        <w:tc>
          <w:tcPr>
            <w:tcW w:w="0" w:type="auto"/>
          </w:tcPr>
          <w:p w14:paraId="75D6C213" w14:textId="2FD2209A" w:rsidR="00E05A02" w:rsidRPr="00E05A02" w:rsidRDefault="00E05A02" w:rsidP="00E05A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lang w:eastAsia="uk-UA"/>
                <w14:ligatures w14:val="none"/>
              </w:rPr>
            </w:pPr>
            <w:r w:rsidRPr="00E05A02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lang w:eastAsia="uk-UA"/>
                <w14:ligatures w14:val="none"/>
              </w:rPr>
              <w:t>5</w:t>
            </w:r>
            <w:r w:rsidRPr="00E05A02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lang w:eastAsia="uk-UA"/>
                <w14:ligatures w14:val="none"/>
              </w:rPr>
              <w:t>.05.2026</w:t>
            </w:r>
          </w:p>
          <w:p w14:paraId="4AC5B666" w14:textId="2F506B65" w:rsidR="00E05A02" w:rsidRPr="00E05A02" w:rsidRDefault="00E05A02" w:rsidP="00E05A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uk" w:eastAsia="uk-UA"/>
                <w14:ligatures w14:val="none"/>
              </w:rPr>
            </w:pPr>
            <w:r w:rsidRPr="00E05A02">
              <w:rPr>
                <w:rFonts w:ascii="Times New Roman" w:eastAsia="Times New Roman" w:hAnsi="Times New Roman" w:cs="Times New Roman"/>
                <w:b/>
                <w:bCs/>
                <w:kern w:val="0"/>
                <w:lang w:eastAsia="uk-UA"/>
                <w14:ligatures w14:val="none"/>
              </w:rPr>
              <w:t>17.30-18.50</w:t>
            </w:r>
          </w:p>
        </w:tc>
        <w:tc>
          <w:tcPr>
            <w:tcW w:w="0" w:type="auto"/>
          </w:tcPr>
          <w:p w14:paraId="3969FFE7" w14:textId="19EF1B8A" w:rsidR="00E05A02" w:rsidRPr="00E05A02" w:rsidRDefault="00E05A02" w:rsidP="00E05A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uk"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uk" w:eastAsia="uk-UA"/>
                <w14:ligatures w14:val="none"/>
              </w:rPr>
              <w:t>Гузь Н.В.</w:t>
            </w:r>
          </w:p>
        </w:tc>
      </w:tr>
      <w:tr w:rsidR="00E05A02" w:rsidRPr="00E05A02" w14:paraId="5CB82680" w14:textId="328B0C99" w:rsidTr="00E05A02">
        <w:tc>
          <w:tcPr>
            <w:tcW w:w="0" w:type="auto"/>
          </w:tcPr>
          <w:p w14:paraId="61885E61" w14:textId="77777777" w:rsidR="00E05A02" w:rsidRPr="00E05A02" w:rsidRDefault="00E05A02" w:rsidP="00E05A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uk" w:eastAsia="uk-UA"/>
                <w14:ligatures w14:val="none"/>
              </w:rPr>
            </w:pPr>
            <w:r w:rsidRPr="00E05A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" w:eastAsia="uk-UA"/>
                <w14:ligatures w14:val="none"/>
              </w:rPr>
              <w:t>3.3</w:t>
            </w:r>
          </w:p>
        </w:tc>
        <w:tc>
          <w:tcPr>
            <w:tcW w:w="0" w:type="auto"/>
          </w:tcPr>
          <w:p w14:paraId="47998EB2" w14:textId="77777777" w:rsidR="00E05A02" w:rsidRPr="00E05A02" w:rsidRDefault="00E05A02" w:rsidP="00E05A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" w:eastAsia="uk-UA"/>
                <w14:ligatures w14:val="none"/>
              </w:rPr>
            </w:pPr>
            <w:r w:rsidRPr="00E05A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" w:eastAsia="uk-UA"/>
                <w14:ligatures w14:val="none"/>
              </w:rPr>
              <w:t>Структурування навчальної діяльності та використання візуальної підтримки</w:t>
            </w:r>
          </w:p>
        </w:tc>
        <w:tc>
          <w:tcPr>
            <w:tcW w:w="0" w:type="auto"/>
          </w:tcPr>
          <w:p w14:paraId="69042C3C" w14:textId="77777777" w:rsidR="00E05A02" w:rsidRPr="00E05A02" w:rsidRDefault="00E05A02" w:rsidP="00E05A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uk" w:eastAsia="uk-UA"/>
                <w14:ligatures w14:val="none"/>
              </w:rPr>
            </w:pPr>
          </w:p>
        </w:tc>
        <w:tc>
          <w:tcPr>
            <w:tcW w:w="0" w:type="auto"/>
          </w:tcPr>
          <w:p w14:paraId="6021F760" w14:textId="77777777" w:rsidR="00E05A02" w:rsidRPr="00E05A02" w:rsidRDefault="00E05A02" w:rsidP="00E05A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uk" w:eastAsia="uk-UA"/>
                <w14:ligatures w14:val="none"/>
              </w:rPr>
            </w:pPr>
            <w:r w:rsidRPr="00E05A0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uk" w:eastAsia="uk-UA"/>
                <w14:ligatures w14:val="none"/>
              </w:rPr>
              <w:t>2</w:t>
            </w:r>
          </w:p>
        </w:tc>
        <w:tc>
          <w:tcPr>
            <w:tcW w:w="0" w:type="auto"/>
          </w:tcPr>
          <w:p w14:paraId="121C0834" w14:textId="77777777" w:rsidR="00E05A02" w:rsidRPr="00E05A02" w:rsidRDefault="00E05A02" w:rsidP="00E05A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uk" w:eastAsia="uk-UA"/>
                <w14:ligatures w14:val="none"/>
              </w:rPr>
            </w:pPr>
            <w:r w:rsidRPr="00E05A0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uk" w:eastAsia="uk-UA"/>
                <w14:ligatures w14:val="none"/>
              </w:rPr>
              <w:t>6</w:t>
            </w:r>
          </w:p>
        </w:tc>
        <w:tc>
          <w:tcPr>
            <w:tcW w:w="0" w:type="auto"/>
          </w:tcPr>
          <w:p w14:paraId="58735CB3" w14:textId="77777777" w:rsidR="00E05A02" w:rsidRPr="00E05A02" w:rsidRDefault="00E05A02" w:rsidP="00E05A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uk" w:eastAsia="uk-UA"/>
                <w14:ligatures w14:val="none"/>
              </w:rPr>
            </w:pPr>
            <w:r w:rsidRPr="00E05A0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uk" w:eastAsia="uk-UA"/>
                <w14:ligatures w14:val="none"/>
              </w:rPr>
              <w:t>8</w:t>
            </w:r>
          </w:p>
        </w:tc>
        <w:tc>
          <w:tcPr>
            <w:tcW w:w="0" w:type="auto"/>
          </w:tcPr>
          <w:p w14:paraId="574F48BA" w14:textId="1C1EBB45" w:rsidR="00E05A02" w:rsidRPr="00E05A02" w:rsidRDefault="00E05A02" w:rsidP="00E05A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lang w:eastAsia="uk-UA"/>
                <w14:ligatures w14:val="none"/>
              </w:rPr>
            </w:pPr>
            <w:r w:rsidRPr="00E05A02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lang w:eastAsia="uk-UA"/>
                <w14:ligatures w14:val="none"/>
              </w:rPr>
              <w:t>6</w:t>
            </w:r>
            <w:r w:rsidRPr="00E05A02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lang w:eastAsia="uk-UA"/>
                <w14:ligatures w14:val="none"/>
              </w:rPr>
              <w:t>.05.2026</w:t>
            </w:r>
          </w:p>
          <w:p w14:paraId="19D38E6F" w14:textId="2B397BCE" w:rsidR="00E05A02" w:rsidRPr="00E05A02" w:rsidRDefault="00E05A02" w:rsidP="00E05A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uk" w:eastAsia="uk-UA"/>
                <w14:ligatures w14:val="none"/>
              </w:rPr>
            </w:pPr>
            <w:r w:rsidRPr="00E05A02">
              <w:rPr>
                <w:rFonts w:ascii="Times New Roman" w:eastAsia="Times New Roman" w:hAnsi="Times New Roman" w:cs="Times New Roman"/>
                <w:b/>
                <w:bCs/>
                <w:kern w:val="0"/>
                <w:lang w:eastAsia="uk-UA"/>
                <w14:ligatures w14:val="none"/>
              </w:rPr>
              <w:t>17.30-18.50</w:t>
            </w:r>
          </w:p>
        </w:tc>
        <w:tc>
          <w:tcPr>
            <w:tcW w:w="0" w:type="auto"/>
          </w:tcPr>
          <w:p w14:paraId="1B6F0E98" w14:textId="400CA78E" w:rsidR="00E05A02" w:rsidRPr="00E05A02" w:rsidRDefault="00E05A02" w:rsidP="00E05A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uk" w:eastAsia="uk-UA"/>
                <w14:ligatures w14:val="none"/>
              </w:rPr>
            </w:pPr>
            <w:r w:rsidRPr="00E05A0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uk" w:eastAsia="uk-UA"/>
                <w14:ligatures w14:val="none"/>
              </w:rPr>
              <w:t>Поліщук Ю.В.</w:t>
            </w:r>
          </w:p>
        </w:tc>
      </w:tr>
      <w:tr w:rsidR="00E05A02" w:rsidRPr="00E05A02" w14:paraId="1EDBA9A0" w14:textId="0E8F9BDD" w:rsidTr="00E05A02">
        <w:tc>
          <w:tcPr>
            <w:tcW w:w="0" w:type="auto"/>
          </w:tcPr>
          <w:p w14:paraId="1FA9F6C9" w14:textId="77777777" w:rsidR="00E05A02" w:rsidRPr="00E05A02" w:rsidRDefault="00E05A02" w:rsidP="00E05A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uk" w:eastAsia="uk-UA"/>
                <w14:ligatures w14:val="none"/>
              </w:rPr>
            </w:pPr>
            <w:r w:rsidRPr="00E05A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" w:eastAsia="uk-UA"/>
                <w14:ligatures w14:val="none"/>
              </w:rPr>
              <w:t>3.4</w:t>
            </w:r>
          </w:p>
        </w:tc>
        <w:tc>
          <w:tcPr>
            <w:tcW w:w="0" w:type="auto"/>
          </w:tcPr>
          <w:p w14:paraId="566D4147" w14:textId="77777777" w:rsidR="00E05A02" w:rsidRPr="00E05A02" w:rsidRDefault="00E05A02" w:rsidP="00E05A02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" w:eastAsia="uk-UA"/>
                <w14:ligatures w14:val="none"/>
              </w:rPr>
            </w:pPr>
            <w:r w:rsidRPr="00E05A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" w:eastAsia="uk-UA"/>
                <w14:ligatures w14:val="none"/>
              </w:rPr>
              <w:t>Диференційовані педагогічні стратегії навчання в інклюзивному класі</w:t>
            </w:r>
          </w:p>
        </w:tc>
        <w:tc>
          <w:tcPr>
            <w:tcW w:w="0" w:type="auto"/>
          </w:tcPr>
          <w:p w14:paraId="386E2CD7" w14:textId="77777777" w:rsidR="00E05A02" w:rsidRPr="00E05A02" w:rsidRDefault="00E05A02" w:rsidP="00E05A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uk" w:eastAsia="uk-UA"/>
                <w14:ligatures w14:val="none"/>
              </w:rPr>
            </w:pPr>
          </w:p>
        </w:tc>
        <w:tc>
          <w:tcPr>
            <w:tcW w:w="0" w:type="auto"/>
          </w:tcPr>
          <w:p w14:paraId="75BB0B18" w14:textId="77777777" w:rsidR="00E05A02" w:rsidRPr="00E05A02" w:rsidRDefault="00E05A02" w:rsidP="00E05A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uk" w:eastAsia="uk-UA"/>
                <w14:ligatures w14:val="none"/>
              </w:rPr>
            </w:pPr>
            <w:r w:rsidRPr="00E05A0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uk" w:eastAsia="uk-UA"/>
                <w14:ligatures w14:val="none"/>
              </w:rPr>
              <w:t>2</w:t>
            </w:r>
          </w:p>
        </w:tc>
        <w:tc>
          <w:tcPr>
            <w:tcW w:w="0" w:type="auto"/>
          </w:tcPr>
          <w:p w14:paraId="23A59381" w14:textId="77777777" w:rsidR="00E05A02" w:rsidRPr="00E05A02" w:rsidRDefault="00E05A02" w:rsidP="00E05A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uk" w:eastAsia="uk-UA"/>
                <w14:ligatures w14:val="none"/>
              </w:rPr>
            </w:pPr>
            <w:r w:rsidRPr="00E05A0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uk" w:eastAsia="uk-UA"/>
                <w14:ligatures w14:val="none"/>
              </w:rPr>
              <w:t>6</w:t>
            </w:r>
          </w:p>
        </w:tc>
        <w:tc>
          <w:tcPr>
            <w:tcW w:w="0" w:type="auto"/>
          </w:tcPr>
          <w:p w14:paraId="2218720A" w14:textId="77777777" w:rsidR="00E05A02" w:rsidRPr="00E05A02" w:rsidRDefault="00E05A02" w:rsidP="00E05A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uk" w:eastAsia="uk-UA"/>
                <w14:ligatures w14:val="none"/>
              </w:rPr>
            </w:pPr>
            <w:r w:rsidRPr="00E05A0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uk" w:eastAsia="uk-UA"/>
                <w14:ligatures w14:val="none"/>
              </w:rPr>
              <w:t>8</w:t>
            </w:r>
          </w:p>
        </w:tc>
        <w:tc>
          <w:tcPr>
            <w:tcW w:w="0" w:type="auto"/>
          </w:tcPr>
          <w:p w14:paraId="14C76E3C" w14:textId="2D79D445" w:rsidR="00E05A02" w:rsidRPr="00E05A02" w:rsidRDefault="00E05A02" w:rsidP="00E05A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lang w:eastAsia="uk-UA"/>
                <w14:ligatures w14:val="none"/>
              </w:rPr>
            </w:pPr>
            <w:r w:rsidRPr="00E05A02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lang w:eastAsia="uk-UA"/>
                <w14:ligatures w14:val="none"/>
              </w:rPr>
              <w:t>7</w:t>
            </w:r>
            <w:r w:rsidRPr="00E05A02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lang w:eastAsia="uk-UA"/>
                <w14:ligatures w14:val="none"/>
              </w:rPr>
              <w:t>.05.2026</w:t>
            </w:r>
          </w:p>
          <w:p w14:paraId="3878E81C" w14:textId="50F4610B" w:rsidR="00E05A02" w:rsidRPr="00E05A02" w:rsidRDefault="00E05A02" w:rsidP="00E05A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uk" w:eastAsia="uk-UA"/>
                <w14:ligatures w14:val="none"/>
              </w:rPr>
            </w:pPr>
            <w:r w:rsidRPr="00E05A02">
              <w:rPr>
                <w:rFonts w:ascii="Times New Roman" w:eastAsia="Times New Roman" w:hAnsi="Times New Roman" w:cs="Times New Roman"/>
                <w:b/>
                <w:bCs/>
                <w:kern w:val="0"/>
                <w:lang w:eastAsia="uk-UA"/>
                <w14:ligatures w14:val="none"/>
              </w:rPr>
              <w:t>19.00 -20.20</w:t>
            </w:r>
          </w:p>
        </w:tc>
        <w:tc>
          <w:tcPr>
            <w:tcW w:w="0" w:type="auto"/>
          </w:tcPr>
          <w:p w14:paraId="6EA71D7C" w14:textId="0F1E84FB" w:rsidR="00E05A02" w:rsidRDefault="00D34681" w:rsidP="00E05A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uk" w:eastAsia="uk-UA"/>
                <w14:ligatures w14:val="none"/>
              </w:rPr>
            </w:pPr>
            <w:r w:rsidRPr="00D34681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uk" w:eastAsia="uk-UA"/>
                <w14:ligatures w14:val="none"/>
              </w:rPr>
              <w:t>Гузь Н.В.</w:t>
            </w:r>
          </w:p>
          <w:p w14:paraId="365B1B11" w14:textId="7BCFD18E" w:rsidR="00E05A02" w:rsidRPr="00E05A02" w:rsidRDefault="00E05A02" w:rsidP="00E05A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uk" w:eastAsia="uk-UA"/>
                <w14:ligatures w14:val="none"/>
              </w:rPr>
            </w:pPr>
            <w:proofErr w:type="spellStart"/>
            <w:r w:rsidRPr="00E05A0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uk" w:eastAsia="uk-UA"/>
                <w14:ligatures w14:val="none"/>
              </w:rPr>
              <w:t>Сухомлінова</w:t>
            </w:r>
            <w:proofErr w:type="spellEnd"/>
            <w:r w:rsidRPr="00E05A0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uk" w:eastAsia="uk-UA"/>
                <w14:ligatures w14:val="none"/>
              </w:rPr>
              <w:t xml:space="preserve"> А.С.</w:t>
            </w:r>
          </w:p>
        </w:tc>
      </w:tr>
      <w:tr w:rsidR="00E05A02" w:rsidRPr="00E05A02" w14:paraId="053656A5" w14:textId="602A3457" w:rsidTr="00E05A02">
        <w:tc>
          <w:tcPr>
            <w:tcW w:w="0" w:type="auto"/>
          </w:tcPr>
          <w:p w14:paraId="6C07173E" w14:textId="77777777" w:rsidR="00E05A02" w:rsidRPr="00E05A02" w:rsidRDefault="00E05A02" w:rsidP="00E05A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uk" w:eastAsia="uk-UA"/>
                <w14:ligatures w14:val="none"/>
              </w:rPr>
            </w:pPr>
            <w:r w:rsidRPr="00E05A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" w:eastAsia="uk-UA"/>
                <w14:ligatures w14:val="none"/>
              </w:rPr>
              <w:t>3.5</w:t>
            </w:r>
          </w:p>
        </w:tc>
        <w:tc>
          <w:tcPr>
            <w:tcW w:w="0" w:type="auto"/>
          </w:tcPr>
          <w:p w14:paraId="6713A799" w14:textId="77777777" w:rsidR="00E05A02" w:rsidRPr="00E05A02" w:rsidRDefault="00E05A02" w:rsidP="00E05A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" w:eastAsia="uk-UA"/>
                <w14:ligatures w14:val="none"/>
              </w:rPr>
            </w:pPr>
            <w:r w:rsidRPr="00E05A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" w:eastAsia="uk-UA"/>
                <w14:ligatures w14:val="none"/>
              </w:rPr>
              <w:t>Формування навчальної самостійності та підтримка залученості учнів до навчання</w:t>
            </w:r>
          </w:p>
        </w:tc>
        <w:tc>
          <w:tcPr>
            <w:tcW w:w="0" w:type="auto"/>
          </w:tcPr>
          <w:p w14:paraId="78117F02" w14:textId="77777777" w:rsidR="00E05A02" w:rsidRPr="00E05A02" w:rsidRDefault="00E05A02" w:rsidP="00E05A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uk" w:eastAsia="uk-UA"/>
                <w14:ligatures w14:val="none"/>
              </w:rPr>
            </w:pPr>
            <w:r w:rsidRPr="00E05A0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uk" w:eastAsia="uk-UA"/>
                <w14:ligatures w14:val="none"/>
              </w:rPr>
              <w:t>2</w:t>
            </w:r>
          </w:p>
        </w:tc>
        <w:tc>
          <w:tcPr>
            <w:tcW w:w="0" w:type="auto"/>
          </w:tcPr>
          <w:p w14:paraId="5242552E" w14:textId="77777777" w:rsidR="00E05A02" w:rsidRPr="00E05A02" w:rsidRDefault="00E05A02" w:rsidP="00E05A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uk" w:eastAsia="uk-UA"/>
                <w14:ligatures w14:val="none"/>
              </w:rPr>
            </w:pPr>
            <w:r w:rsidRPr="00E05A0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uk" w:eastAsia="uk-UA"/>
                <w14:ligatures w14:val="none"/>
              </w:rPr>
              <w:t>2</w:t>
            </w:r>
          </w:p>
        </w:tc>
        <w:tc>
          <w:tcPr>
            <w:tcW w:w="0" w:type="auto"/>
          </w:tcPr>
          <w:p w14:paraId="55CA9D73" w14:textId="77777777" w:rsidR="00E05A02" w:rsidRPr="00E05A02" w:rsidRDefault="00E05A02" w:rsidP="00E05A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uk" w:eastAsia="uk-UA"/>
                <w14:ligatures w14:val="none"/>
              </w:rPr>
            </w:pPr>
            <w:r w:rsidRPr="00E05A0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uk" w:eastAsia="uk-UA"/>
                <w14:ligatures w14:val="none"/>
              </w:rPr>
              <w:t>6</w:t>
            </w:r>
          </w:p>
        </w:tc>
        <w:tc>
          <w:tcPr>
            <w:tcW w:w="0" w:type="auto"/>
          </w:tcPr>
          <w:p w14:paraId="59073984" w14:textId="77777777" w:rsidR="00E05A02" w:rsidRPr="00E05A02" w:rsidRDefault="00E05A02" w:rsidP="00E05A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uk" w:eastAsia="uk-UA"/>
                <w14:ligatures w14:val="none"/>
              </w:rPr>
            </w:pPr>
            <w:r w:rsidRPr="00E05A0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uk" w:eastAsia="uk-UA"/>
                <w14:ligatures w14:val="none"/>
              </w:rPr>
              <w:t>10</w:t>
            </w:r>
          </w:p>
        </w:tc>
        <w:tc>
          <w:tcPr>
            <w:tcW w:w="0" w:type="auto"/>
          </w:tcPr>
          <w:p w14:paraId="4DCD6299" w14:textId="194EEDF8" w:rsidR="00E05A02" w:rsidRPr="00E05A02" w:rsidRDefault="00E05A02" w:rsidP="00E05A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lang w:eastAsia="uk-UA"/>
                <w14:ligatures w14:val="none"/>
              </w:rPr>
              <w:t>8</w:t>
            </w:r>
            <w:r w:rsidRPr="00E05A02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lang w:eastAsia="uk-UA"/>
                <w14:ligatures w14:val="none"/>
              </w:rPr>
              <w:t>.05.2026</w:t>
            </w:r>
          </w:p>
          <w:p w14:paraId="2AFA803A" w14:textId="35D11DE7" w:rsidR="00E05A02" w:rsidRPr="00E05A02" w:rsidRDefault="00E05A02" w:rsidP="00E05A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uk" w:eastAsia="uk-UA"/>
                <w14:ligatures w14:val="none"/>
              </w:rPr>
            </w:pPr>
            <w:r w:rsidRPr="00E05A02">
              <w:rPr>
                <w:rFonts w:ascii="Times New Roman" w:eastAsia="Times New Roman" w:hAnsi="Times New Roman" w:cs="Times New Roman"/>
                <w:b/>
                <w:bCs/>
                <w:kern w:val="0"/>
                <w:lang w:eastAsia="uk-UA"/>
                <w14:ligatures w14:val="none"/>
              </w:rPr>
              <w:t>17.30-18.50; 19.00 -20.20</w:t>
            </w:r>
          </w:p>
        </w:tc>
        <w:tc>
          <w:tcPr>
            <w:tcW w:w="0" w:type="auto"/>
          </w:tcPr>
          <w:p w14:paraId="4E26CD4A" w14:textId="638B4757" w:rsidR="00E05A02" w:rsidRPr="00E05A02" w:rsidRDefault="00E05A02" w:rsidP="00E05A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uk" w:eastAsia="uk-UA"/>
                <w14:ligatures w14:val="none"/>
              </w:rPr>
            </w:pPr>
            <w:r w:rsidRPr="00E05A0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uk" w:eastAsia="uk-UA"/>
                <w14:ligatures w14:val="none"/>
              </w:rPr>
              <w:t>Поліщук Ю.В.</w:t>
            </w:r>
          </w:p>
        </w:tc>
      </w:tr>
      <w:tr w:rsidR="00E05A02" w:rsidRPr="00E05A02" w14:paraId="5E8E9736" w14:textId="419E6800" w:rsidTr="00E05A02">
        <w:tc>
          <w:tcPr>
            <w:tcW w:w="0" w:type="auto"/>
          </w:tcPr>
          <w:p w14:paraId="10A6BBAE" w14:textId="77777777" w:rsidR="00E05A02" w:rsidRPr="00E05A02" w:rsidRDefault="00E05A02" w:rsidP="00E05A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" w:eastAsia="uk-UA"/>
                <w14:ligatures w14:val="none"/>
              </w:rPr>
            </w:pPr>
            <w:r w:rsidRPr="00E05A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" w:eastAsia="uk-UA"/>
                <w14:ligatures w14:val="none"/>
              </w:rPr>
              <w:t>3.6</w:t>
            </w:r>
          </w:p>
        </w:tc>
        <w:tc>
          <w:tcPr>
            <w:tcW w:w="0" w:type="auto"/>
          </w:tcPr>
          <w:p w14:paraId="677ABD7A" w14:textId="77777777" w:rsidR="00E05A02" w:rsidRPr="00E05A02" w:rsidRDefault="00E05A02" w:rsidP="00E05A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" w:eastAsia="uk-UA"/>
                <w14:ligatures w14:val="none"/>
              </w:rPr>
            </w:pPr>
            <w:r w:rsidRPr="00E05A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" w:eastAsia="uk-UA"/>
                <w14:ligatures w14:val="none"/>
              </w:rPr>
              <w:t>Розвиток виконавчих функцій та саморегуляції учнів з інтелектуальними порушеннями в навчальному процесі</w:t>
            </w:r>
          </w:p>
        </w:tc>
        <w:tc>
          <w:tcPr>
            <w:tcW w:w="0" w:type="auto"/>
          </w:tcPr>
          <w:p w14:paraId="6AC3E528" w14:textId="77777777" w:rsidR="00E05A02" w:rsidRPr="00E05A02" w:rsidRDefault="00E05A02" w:rsidP="00E05A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uk" w:eastAsia="uk-UA"/>
                <w14:ligatures w14:val="none"/>
              </w:rPr>
            </w:pPr>
            <w:r w:rsidRPr="00E05A0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uk" w:eastAsia="uk-UA"/>
                <w14:ligatures w14:val="none"/>
              </w:rPr>
              <w:t>2</w:t>
            </w:r>
          </w:p>
        </w:tc>
        <w:tc>
          <w:tcPr>
            <w:tcW w:w="0" w:type="auto"/>
          </w:tcPr>
          <w:p w14:paraId="783B28B0" w14:textId="77777777" w:rsidR="00E05A02" w:rsidRPr="00E05A02" w:rsidRDefault="00E05A02" w:rsidP="00E05A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uk" w:eastAsia="uk-UA"/>
                <w14:ligatures w14:val="none"/>
              </w:rPr>
            </w:pPr>
            <w:r w:rsidRPr="00E05A0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uk" w:eastAsia="uk-UA"/>
                <w14:ligatures w14:val="none"/>
              </w:rPr>
              <w:t>2</w:t>
            </w:r>
          </w:p>
        </w:tc>
        <w:tc>
          <w:tcPr>
            <w:tcW w:w="0" w:type="auto"/>
          </w:tcPr>
          <w:p w14:paraId="1094DD21" w14:textId="77777777" w:rsidR="00E05A02" w:rsidRPr="00E05A02" w:rsidRDefault="00E05A02" w:rsidP="00E05A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uk" w:eastAsia="uk-UA"/>
                <w14:ligatures w14:val="none"/>
              </w:rPr>
            </w:pPr>
            <w:r w:rsidRPr="00E05A0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uk" w:eastAsia="uk-UA"/>
                <w14:ligatures w14:val="none"/>
              </w:rPr>
              <w:t>6</w:t>
            </w:r>
          </w:p>
        </w:tc>
        <w:tc>
          <w:tcPr>
            <w:tcW w:w="0" w:type="auto"/>
          </w:tcPr>
          <w:p w14:paraId="39F3F1C3" w14:textId="77777777" w:rsidR="00E05A02" w:rsidRPr="00E05A02" w:rsidRDefault="00E05A02" w:rsidP="00E05A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uk" w:eastAsia="uk-UA"/>
                <w14:ligatures w14:val="none"/>
              </w:rPr>
            </w:pPr>
            <w:r w:rsidRPr="00E05A0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uk" w:eastAsia="uk-UA"/>
                <w14:ligatures w14:val="none"/>
              </w:rPr>
              <w:t>10</w:t>
            </w:r>
          </w:p>
        </w:tc>
        <w:tc>
          <w:tcPr>
            <w:tcW w:w="0" w:type="auto"/>
          </w:tcPr>
          <w:p w14:paraId="5DB685E7" w14:textId="3C539E90" w:rsidR="00E05A02" w:rsidRPr="00E05A02" w:rsidRDefault="00E05A02" w:rsidP="00E05A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lang w:eastAsia="uk-UA"/>
                <w14:ligatures w14:val="none"/>
              </w:rPr>
            </w:pPr>
            <w:r w:rsidRPr="00E05A02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lang w:eastAsia="uk-UA"/>
                <w14:ligatures w14:val="none"/>
              </w:rPr>
              <w:t>1</w:t>
            </w:r>
            <w:r w:rsidR="00FB3C85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lang w:eastAsia="uk-UA"/>
                <w14:ligatures w14:val="none"/>
              </w:rPr>
              <w:t>2</w:t>
            </w:r>
            <w:r w:rsidRPr="00E05A02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lang w:eastAsia="uk-UA"/>
                <w14:ligatures w14:val="none"/>
              </w:rPr>
              <w:t>.05.2026</w:t>
            </w:r>
          </w:p>
          <w:p w14:paraId="5317E50A" w14:textId="040C0F60" w:rsidR="00E05A02" w:rsidRPr="00E05A02" w:rsidRDefault="00E05A02" w:rsidP="00E05A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uk" w:eastAsia="uk-UA"/>
                <w14:ligatures w14:val="none"/>
              </w:rPr>
            </w:pPr>
            <w:r w:rsidRPr="00E05A02">
              <w:rPr>
                <w:rFonts w:ascii="Times New Roman" w:eastAsia="Times New Roman" w:hAnsi="Times New Roman" w:cs="Times New Roman"/>
                <w:b/>
                <w:bCs/>
                <w:kern w:val="0"/>
                <w:lang w:eastAsia="uk-UA"/>
                <w14:ligatures w14:val="none"/>
              </w:rPr>
              <w:t>17.30-18.50; 19.00 -20.20</w:t>
            </w:r>
          </w:p>
        </w:tc>
        <w:tc>
          <w:tcPr>
            <w:tcW w:w="0" w:type="auto"/>
          </w:tcPr>
          <w:p w14:paraId="750892DA" w14:textId="7DD7CAF4" w:rsidR="00E05A02" w:rsidRPr="00E05A02" w:rsidRDefault="00FB3C85" w:rsidP="00E05A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uk" w:eastAsia="uk-UA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uk" w:eastAsia="uk-UA"/>
                <w14:ligatures w14:val="none"/>
              </w:rPr>
              <w:t>Теліков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uk" w:eastAsia="uk-UA"/>
                <w14:ligatures w14:val="none"/>
              </w:rPr>
              <w:t xml:space="preserve"> О.В.</w:t>
            </w:r>
          </w:p>
        </w:tc>
      </w:tr>
      <w:tr w:rsidR="00E05A02" w:rsidRPr="00E05A02" w14:paraId="0E8B7827" w14:textId="64F6A0A4" w:rsidTr="00E05A02">
        <w:tc>
          <w:tcPr>
            <w:tcW w:w="0" w:type="auto"/>
          </w:tcPr>
          <w:p w14:paraId="1F4BD680" w14:textId="77777777" w:rsidR="00E05A02" w:rsidRPr="00E05A02" w:rsidRDefault="00E05A02" w:rsidP="00E05A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uk" w:eastAsia="uk-UA"/>
                <w14:ligatures w14:val="none"/>
              </w:rPr>
            </w:pPr>
          </w:p>
        </w:tc>
        <w:tc>
          <w:tcPr>
            <w:tcW w:w="0" w:type="auto"/>
          </w:tcPr>
          <w:p w14:paraId="3B70A4D9" w14:textId="77777777" w:rsidR="00E05A02" w:rsidRPr="00E05A02" w:rsidRDefault="00E05A02" w:rsidP="00E05A0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" w:eastAsia="uk-UA"/>
                <w14:ligatures w14:val="none"/>
              </w:rPr>
            </w:pPr>
            <w:r w:rsidRPr="00E05A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" w:eastAsia="uk-UA"/>
                <w14:ligatures w14:val="none"/>
              </w:rPr>
              <w:t>Усього за модуль 3:</w:t>
            </w:r>
          </w:p>
        </w:tc>
        <w:tc>
          <w:tcPr>
            <w:tcW w:w="0" w:type="auto"/>
          </w:tcPr>
          <w:p w14:paraId="6B70E315" w14:textId="77777777" w:rsidR="00E05A02" w:rsidRPr="00E05A02" w:rsidRDefault="00E05A02" w:rsidP="00E05A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" w:eastAsia="uk-UA"/>
                <w14:ligatures w14:val="none"/>
              </w:rPr>
            </w:pPr>
            <w:r w:rsidRPr="00E05A0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uk" w:eastAsia="uk-UA"/>
                <w14:ligatures w14:val="none"/>
              </w:rPr>
              <w:t>6</w:t>
            </w:r>
          </w:p>
        </w:tc>
        <w:tc>
          <w:tcPr>
            <w:tcW w:w="0" w:type="auto"/>
          </w:tcPr>
          <w:p w14:paraId="64C49D0E" w14:textId="77777777" w:rsidR="00E05A02" w:rsidRPr="00E05A02" w:rsidRDefault="00E05A02" w:rsidP="00E05A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" w:eastAsia="uk-UA"/>
                <w14:ligatures w14:val="none"/>
              </w:rPr>
            </w:pPr>
            <w:r w:rsidRPr="00E05A0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uk" w:eastAsia="uk-UA"/>
                <w14:ligatures w14:val="none"/>
              </w:rPr>
              <w:t>10</w:t>
            </w:r>
          </w:p>
        </w:tc>
        <w:tc>
          <w:tcPr>
            <w:tcW w:w="0" w:type="auto"/>
          </w:tcPr>
          <w:p w14:paraId="65CA08D0" w14:textId="77777777" w:rsidR="00E05A02" w:rsidRPr="00E05A02" w:rsidRDefault="00E05A02" w:rsidP="00E05A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" w:eastAsia="uk-UA"/>
                <w14:ligatures w14:val="none"/>
              </w:rPr>
            </w:pPr>
            <w:r w:rsidRPr="00E05A0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uk" w:eastAsia="uk-UA"/>
                <w14:ligatures w14:val="none"/>
              </w:rPr>
              <w:t>34</w:t>
            </w:r>
          </w:p>
        </w:tc>
        <w:tc>
          <w:tcPr>
            <w:tcW w:w="0" w:type="auto"/>
          </w:tcPr>
          <w:p w14:paraId="12C0EE87" w14:textId="77777777" w:rsidR="00E05A02" w:rsidRPr="00E05A02" w:rsidRDefault="00E05A02" w:rsidP="00E05A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uk" w:eastAsia="uk-UA"/>
                <w14:ligatures w14:val="none"/>
              </w:rPr>
            </w:pPr>
            <w:r w:rsidRPr="00E05A0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uk" w:eastAsia="uk-UA"/>
                <w14:ligatures w14:val="none"/>
              </w:rPr>
              <w:t>50</w:t>
            </w:r>
          </w:p>
        </w:tc>
        <w:tc>
          <w:tcPr>
            <w:tcW w:w="0" w:type="auto"/>
          </w:tcPr>
          <w:p w14:paraId="50AC2F9B" w14:textId="77777777" w:rsidR="00E05A02" w:rsidRPr="00E05A02" w:rsidRDefault="00E05A02" w:rsidP="00E05A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uk" w:eastAsia="uk-UA"/>
                <w14:ligatures w14:val="none"/>
              </w:rPr>
            </w:pPr>
          </w:p>
        </w:tc>
        <w:tc>
          <w:tcPr>
            <w:tcW w:w="0" w:type="auto"/>
          </w:tcPr>
          <w:p w14:paraId="647D9FB3" w14:textId="77777777" w:rsidR="00E05A02" w:rsidRPr="00E05A02" w:rsidRDefault="00E05A02" w:rsidP="00E05A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uk" w:eastAsia="uk-UA"/>
                <w14:ligatures w14:val="none"/>
              </w:rPr>
            </w:pPr>
          </w:p>
        </w:tc>
      </w:tr>
    </w:tbl>
    <w:p w14:paraId="73FF360D" w14:textId="77777777" w:rsidR="00E05A02" w:rsidRPr="00E05A02" w:rsidRDefault="00E05A02" w:rsidP="00E05A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E05A02" w:rsidRPr="00E05A02" w:rsidSect="00E05A02">
      <w:pgSz w:w="16838" w:h="11906" w:orient="landscape"/>
      <w:pgMar w:top="993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3E1258"/>
    <w:multiLevelType w:val="multilevel"/>
    <w:tmpl w:val="B7747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C7744FF"/>
    <w:multiLevelType w:val="multilevel"/>
    <w:tmpl w:val="588ED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C8711E9"/>
    <w:multiLevelType w:val="multilevel"/>
    <w:tmpl w:val="90F8F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FC61CE3"/>
    <w:multiLevelType w:val="multilevel"/>
    <w:tmpl w:val="C28AD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DCF28AE"/>
    <w:multiLevelType w:val="multilevel"/>
    <w:tmpl w:val="9228A2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1860FED"/>
    <w:multiLevelType w:val="multilevel"/>
    <w:tmpl w:val="62663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28487778">
    <w:abstractNumId w:val="2"/>
  </w:num>
  <w:num w:numId="2" w16cid:durableId="1897162994">
    <w:abstractNumId w:val="3"/>
  </w:num>
  <w:num w:numId="3" w16cid:durableId="993528274">
    <w:abstractNumId w:val="1"/>
  </w:num>
  <w:num w:numId="4" w16cid:durableId="1659067029">
    <w:abstractNumId w:val="4"/>
  </w:num>
  <w:num w:numId="5" w16cid:durableId="358707271">
    <w:abstractNumId w:val="5"/>
  </w:num>
  <w:num w:numId="6" w16cid:durableId="861974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0EE"/>
    <w:rsid w:val="002D29DA"/>
    <w:rsid w:val="0034388C"/>
    <w:rsid w:val="00377F08"/>
    <w:rsid w:val="004B6D01"/>
    <w:rsid w:val="005140EE"/>
    <w:rsid w:val="005A2143"/>
    <w:rsid w:val="007865A3"/>
    <w:rsid w:val="00A91A7E"/>
    <w:rsid w:val="00B53B8C"/>
    <w:rsid w:val="00D34681"/>
    <w:rsid w:val="00DE06C2"/>
    <w:rsid w:val="00E05A02"/>
    <w:rsid w:val="00F91BC8"/>
    <w:rsid w:val="00FB3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C151D"/>
  <w15:chartTrackingRefBased/>
  <w15:docId w15:val="{B40A28E2-A2B4-4B4A-99F4-C5324BCC5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5A02"/>
  </w:style>
  <w:style w:type="paragraph" w:styleId="1">
    <w:name w:val="heading 1"/>
    <w:basedOn w:val="a"/>
    <w:next w:val="a"/>
    <w:link w:val="10"/>
    <w:uiPriority w:val="9"/>
    <w:qFormat/>
    <w:rsid w:val="005140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40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40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40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40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40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40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40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40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40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140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140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140E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140EE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140E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140E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140E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140E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140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140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140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140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140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140E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140E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140EE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140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140EE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5140E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112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2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852</Words>
  <Characters>487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Ганна Варіна</dc:creator>
  <cp:keywords/>
  <dc:description/>
  <cp:lastModifiedBy>Ганна Варіна</cp:lastModifiedBy>
  <cp:revision>2</cp:revision>
  <dcterms:created xsi:type="dcterms:W3CDTF">2026-04-30T10:08:00Z</dcterms:created>
  <dcterms:modified xsi:type="dcterms:W3CDTF">2026-04-30T10:08:00Z</dcterms:modified>
</cp:coreProperties>
</file>